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F96">
        <w:rPr>
          <w:rFonts w:ascii="Times New Roman" w:hAnsi="Times New Roman"/>
          <w:b/>
          <w:sz w:val="24"/>
          <w:szCs w:val="24"/>
        </w:rPr>
        <w:t>ХАРЬКОВСКИЙ НАЦИОНАЛЬНЫЙ УНИВЕРСИТЕТ ИМЕНИ В.Н. КАРАЗИНА</w:t>
      </w:r>
    </w:p>
    <w:p w:rsidR="00A079AD" w:rsidRPr="003745CA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F96">
        <w:rPr>
          <w:rFonts w:ascii="Times New Roman" w:hAnsi="Times New Roman"/>
          <w:b/>
          <w:sz w:val="24"/>
          <w:szCs w:val="24"/>
        </w:rPr>
        <w:t xml:space="preserve">УКРАИНСКИЙ НАУЧНО-ИССЛЕДОВАТЕЛЬСКИЙ ИНСТИТУТ </w:t>
      </w: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F96">
        <w:rPr>
          <w:rFonts w:ascii="Times New Roman" w:hAnsi="Times New Roman"/>
          <w:b/>
          <w:sz w:val="24"/>
          <w:szCs w:val="24"/>
        </w:rPr>
        <w:t>ПРИРОДНЫХ ГАЗОВ</w:t>
      </w: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274320</wp:posOffset>
            </wp:positionV>
            <wp:extent cx="1235710" cy="1231900"/>
            <wp:effectExtent l="0" t="0" r="254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F96">
        <w:rPr>
          <w:rFonts w:ascii="Times New Roman" w:hAnsi="Times New Roman"/>
          <w:b/>
          <w:sz w:val="24"/>
          <w:szCs w:val="24"/>
        </w:rPr>
        <w:t>КОММУНАЛЬНОЕ УЧРЕЖДЕНИЕ "ХАРЬКОВСКАЯ ОБЛАСТНАЯ СТАНЦИЯ ЮНЫХ ТУРИСТОВ"</w:t>
      </w: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    ПЕРВЫЙ ЦИРКУЛЯР</w:t>
      </w: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Уважаемые коллеги!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Приглашаем всех желающих принять участие в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«НОВЕЙШИЕ ПРОБЛЕМЫ ГЕОЛОГИИ»,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посвященной </w:t>
      </w:r>
      <w:r w:rsidRPr="00997F96">
        <w:rPr>
          <w:rFonts w:ascii="Times New Roman" w:hAnsi="Times New Roman"/>
          <w:b/>
          <w:sz w:val="28"/>
          <w:szCs w:val="28"/>
        </w:rPr>
        <w:t>Макридину</w:t>
      </w:r>
      <w:r w:rsidRPr="00997F96">
        <w:rPr>
          <w:rFonts w:ascii="Times New Roman" w:hAnsi="Times New Roman"/>
          <w:sz w:val="28"/>
          <w:szCs w:val="28"/>
        </w:rPr>
        <w:t xml:space="preserve"> </w:t>
      </w:r>
      <w:r w:rsidR="00F972A8" w:rsidRPr="00997F96">
        <w:rPr>
          <w:rFonts w:ascii="Times New Roman" w:hAnsi="Times New Roman"/>
          <w:b/>
          <w:sz w:val="28"/>
          <w:szCs w:val="28"/>
        </w:rPr>
        <w:t xml:space="preserve">В.П. </w:t>
      </w:r>
      <w:r w:rsidRPr="00997F96">
        <w:rPr>
          <w:rFonts w:ascii="Times New Roman" w:hAnsi="Times New Roman"/>
          <w:sz w:val="28"/>
          <w:szCs w:val="28"/>
        </w:rPr>
        <w:t xml:space="preserve">- выдающемуся геологу, 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заслуженному деятелю науки и техники Украины, 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основателю Харьковской палеонтологической школы.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Конференция будет проходить в г. Харьков и с. Каменка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 (учебная база ХНУ им. В.Н.Каразина)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580390</wp:posOffset>
            </wp:positionV>
            <wp:extent cx="2819400" cy="4076700"/>
            <wp:effectExtent l="19050" t="19050" r="19050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76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F96">
        <w:rPr>
          <w:rFonts w:ascii="Times New Roman" w:hAnsi="Times New Roman"/>
          <w:b/>
          <w:sz w:val="28"/>
          <w:szCs w:val="28"/>
        </w:rPr>
        <w:t>26-28 мая 2016 года</w:t>
      </w:r>
      <w:r w:rsidRPr="00997F96">
        <w:rPr>
          <w:rFonts w:ascii="Times New Roman" w:hAnsi="Times New Roman"/>
          <w:sz w:val="28"/>
          <w:szCs w:val="28"/>
        </w:rPr>
        <w:t xml:space="preserve"> </w:t>
      </w:r>
      <w:r w:rsidRPr="00997F96">
        <w:rPr>
          <w:rFonts w:ascii="Times New Roman" w:hAnsi="Times New Roman"/>
          <w:b/>
          <w:sz w:val="28"/>
          <w:szCs w:val="28"/>
        </w:rPr>
        <w:br w:type="page"/>
      </w:r>
      <w:r w:rsidRPr="00997F96">
        <w:rPr>
          <w:rFonts w:ascii="Times New Roman" w:hAnsi="Times New Roman"/>
          <w:b/>
          <w:sz w:val="28"/>
          <w:szCs w:val="28"/>
        </w:rPr>
        <w:lastRenderedPageBreak/>
        <w:t>ОРГАНИЗАЦИОННЫЙ КОМИТЕТ:</w:t>
      </w:r>
    </w:p>
    <w:p w:rsidR="00A079AD" w:rsidRPr="00997F96" w:rsidRDefault="00A079AD" w:rsidP="00A079AD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Глава организационного комитета</w:t>
      </w:r>
      <w:r w:rsidRPr="00997F96">
        <w:rPr>
          <w:rFonts w:ascii="Times New Roman" w:hAnsi="Times New Roman"/>
          <w:sz w:val="28"/>
          <w:szCs w:val="28"/>
        </w:rPr>
        <w:t xml:space="preserve">: ректор ХНУ им. В.Н.Каразина, профессор, академик НАН Украины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В.С.</w:t>
      </w:r>
      <w:r w:rsidRPr="00997F96">
        <w:rPr>
          <w:rFonts w:ascii="Times New Roman" w:hAnsi="Times New Roman"/>
          <w:sz w:val="28"/>
          <w:szCs w:val="28"/>
        </w:rPr>
        <w:t>Бакиров</w:t>
      </w:r>
      <w:proofErr w:type="spellEnd"/>
      <w:r w:rsidR="006776B0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 xml:space="preserve"> 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Заместители главы организационного комитета: </w:t>
      </w:r>
      <w:r w:rsidRPr="00997F96">
        <w:rPr>
          <w:rFonts w:ascii="Times New Roman" w:hAnsi="Times New Roman"/>
          <w:sz w:val="28"/>
          <w:szCs w:val="28"/>
        </w:rPr>
        <w:t xml:space="preserve">проф.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В.А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Пересадько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доц. </w:t>
      </w:r>
      <w:r w:rsidR="00F972A8" w:rsidRPr="00997F96">
        <w:rPr>
          <w:rFonts w:ascii="Times New Roman" w:hAnsi="Times New Roman"/>
          <w:sz w:val="28"/>
          <w:szCs w:val="28"/>
        </w:rPr>
        <w:t>А.В.</w:t>
      </w:r>
      <w:r w:rsidRPr="00997F96">
        <w:rPr>
          <w:rFonts w:ascii="Times New Roman" w:hAnsi="Times New Roman"/>
          <w:sz w:val="28"/>
          <w:szCs w:val="28"/>
        </w:rPr>
        <w:t>Матвеев</w:t>
      </w:r>
      <w:r w:rsidR="006776B0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 xml:space="preserve"> 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Секретарь конференции: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М.С.</w:t>
      </w:r>
      <w:r w:rsidRPr="00997F96">
        <w:rPr>
          <w:rFonts w:ascii="Times New Roman" w:hAnsi="Times New Roman"/>
          <w:sz w:val="28"/>
          <w:szCs w:val="28"/>
        </w:rPr>
        <w:t>Кузько</w:t>
      </w:r>
      <w:proofErr w:type="spellEnd"/>
      <w:r w:rsidR="006776B0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 xml:space="preserve"> 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Организационный комитет: </w:t>
      </w:r>
      <w:r w:rsidRPr="00997F96">
        <w:rPr>
          <w:rFonts w:ascii="Times New Roman" w:hAnsi="Times New Roman"/>
          <w:sz w:val="28"/>
          <w:szCs w:val="28"/>
        </w:rPr>
        <w:t>доц.</w:t>
      </w:r>
      <w:r w:rsidR="00F972A8">
        <w:rPr>
          <w:rFonts w:ascii="Times New Roman" w:hAnsi="Times New Roman"/>
          <w:sz w:val="28"/>
          <w:szCs w:val="28"/>
        </w:rPr>
        <w:t xml:space="preserve"> </w:t>
      </w:r>
      <w:r w:rsidR="00F972A8" w:rsidRPr="00997F96">
        <w:rPr>
          <w:rFonts w:ascii="Times New Roman" w:hAnsi="Times New Roman"/>
          <w:sz w:val="28"/>
          <w:szCs w:val="28"/>
        </w:rPr>
        <w:t>Э.С</w:t>
      </w:r>
      <w:r w:rsidR="00F972A8">
        <w:rPr>
          <w:rFonts w:ascii="Times New Roman" w:hAnsi="Times New Roman"/>
          <w:sz w:val="28"/>
          <w:szCs w:val="28"/>
        </w:rPr>
        <w:t>.</w:t>
      </w:r>
      <w:r w:rsidR="006776B0">
        <w:rPr>
          <w:rFonts w:ascii="Times New Roman" w:hAnsi="Times New Roman"/>
          <w:sz w:val="28"/>
          <w:szCs w:val="28"/>
        </w:rPr>
        <w:t>Тхоржевский</w:t>
      </w:r>
      <w:r w:rsidRPr="00997F96">
        <w:rPr>
          <w:rFonts w:ascii="Times New Roman" w:hAnsi="Times New Roman"/>
          <w:sz w:val="28"/>
          <w:szCs w:val="28"/>
        </w:rPr>
        <w:t>, доц.</w:t>
      </w:r>
      <w:r w:rsidR="00F97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В.А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Редина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76B0" w:rsidRPr="00997F96">
        <w:rPr>
          <w:rFonts w:ascii="Times New Roman" w:hAnsi="Times New Roman"/>
          <w:sz w:val="28"/>
          <w:szCs w:val="28"/>
        </w:rPr>
        <w:t>С.В.Кривуля</w:t>
      </w:r>
      <w:proofErr w:type="spellEnd"/>
      <w:r w:rsidR="006776B0">
        <w:rPr>
          <w:rFonts w:ascii="Times New Roman" w:hAnsi="Times New Roman"/>
          <w:sz w:val="28"/>
          <w:szCs w:val="28"/>
        </w:rPr>
        <w:t>,</w:t>
      </w:r>
      <w:r w:rsidR="006776B0"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И.В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Колосова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И.Н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Самчук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И.Н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Литвинюк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Я.А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Войчунас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Г.С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Пахмурная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r w:rsidR="00F972A8" w:rsidRPr="00997F96">
        <w:rPr>
          <w:rFonts w:ascii="Times New Roman" w:hAnsi="Times New Roman"/>
          <w:sz w:val="28"/>
          <w:szCs w:val="28"/>
        </w:rPr>
        <w:t>С.В</w:t>
      </w:r>
      <w:r w:rsidR="00F972A8">
        <w:rPr>
          <w:rFonts w:ascii="Times New Roman" w:hAnsi="Times New Roman"/>
          <w:sz w:val="28"/>
          <w:szCs w:val="28"/>
        </w:rPr>
        <w:t>.</w:t>
      </w:r>
      <w:r w:rsidR="00F972A8" w:rsidRPr="00997F96">
        <w:rPr>
          <w:rFonts w:ascii="Times New Roman" w:hAnsi="Times New Roman"/>
          <w:sz w:val="28"/>
          <w:szCs w:val="28"/>
        </w:rPr>
        <w:t xml:space="preserve"> </w:t>
      </w:r>
      <w:r w:rsidRPr="00997F96">
        <w:rPr>
          <w:rFonts w:ascii="Times New Roman" w:hAnsi="Times New Roman"/>
          <w:sz w:val="28"/>
          <w:szCs w:val="28"/>
        </w:rPr>
        <w:t xml:space="preserve">Фролов,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А.С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Глазкова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Е.А.</w:t>
      </w:r>
      <w:r w:rsidRPr="00997F96">
        <w:rPr>
          <w:rFonts w:ascii="Times New Roman" w:hAnsi="Times New Roman"/>
          <w:sz w:val="28"/>
          <w:szCs w:val="28"/>
        </w:rPr>
        <w:t>Горшкова</w:t>
      </w:r>
      <w:proofErr w:type="spellEnd"/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 xml:space="preserve"> </w:t>
      </w:r>
    </w:p>
    <w:p w:rsidR="00A079AD" w:rsidRPr="00997F96" w:rsidRDefault="00A079AD" w:rsidP="00F972A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Редколлегия конференции: </w:t>
      </w:r>
      <w:r w:rsidRPr="00997F96">
        <w:rPr>
          <w:rFonts w:ascii="Times New Roman" w:hAnsi="Times New Roman"/>
          <w:sz w:val="28"/>
          <w:szCs w:val="28"/>
        </w:rPr>
        <w:t xml:space="preserve">проф.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И.В.</w:t>
      </w:r>
      <w:r w:rsidRPr="00997F96">
        <w:rPr>
          <w:rFonts w:ascii="Times New Roman" w:hAnsi="Times New Roman"/>
          <w:sz w:val="28"/>
          <w:szCs w:val="28"/>
        </w:rPr>
        <w:t>Высочанский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проф.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А.И.</w:t>
      </w:r>
      <w:r w:rsidRPr="00997F96">
        <w:rPr>
          <w:rFonts w:ascii="Times New Roman" w:hAnsi="Times New Roman"/>
          <w:sz w:val="28"/>
          <w:szCs w:val="28"/>
        </w:rPr>
        <w:t>Лурье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проф. </w:t>
      </w:r>
      <w:r w:rsidR="00F972A8" w:rsidRPr="00997F96">
        <w:rPr>
          <w:rFonts w:ascii="Times New Roman" w:hAnsi="Times New Roman"/>
          <w:sz w:val="28"/>
          <w:szCs w:val="28"/>
        </w:rPr>
        <w:t>И.</w:t>
      </w:r>
      <w:r w:rsidR="00F972A8">
        <w:rPr>
          <w:rFonts w:ascii="Times New Roman" w:hAnsi="Times New Roman"/>
          <w:sz w:val="28"/>
          <w:szCs w:val="28"/>
        </w:rPr>
        <w:t xml:space="preserve"> </w:t>
      </w:r>
      <w:r w:rsidR="00F972A8" w:rsidRPr="00997F96">
        <w:rPr>
          <w:rFonts w:ascii="Times New Roman" w:hAnsi="Times New Roman"/>
          <w:sz w:val="28"/>
          <w:szCs w:val="28"/>
        </w:rPr>
        <w:t>М</w:t>
      </w:r>
      <w:r w:rsidR="00F972A8">
        <w:rPr>
          <w:rFonts w:ascii="Times New Roman" w:hAnsi="Times New Roman"/>
          <w:sz w:val="28"/>
          <w:szCs w:val="28"/>
        </w:rPr>
        <w:t>.</w:t>
      </w:r>
      <w:r w:rsidR="00F972A8"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F96">
        <w:rPr>
          <w:rFonts w:ascii="Times New Roman" w:hAnsi="Times New Roman"/>
          <w:sz w:val="28"/>
          <w:szCs w:val="28"/>
        </w:rPr>
        <w:t>Фык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r w:rsidR="00097B9B">
        <w:rPr>
          <w:rFonts w:ascii="Times New Roman" w:hAnsi="Times New Roman"/>
          <w:sz w:val="28"/>
          <w:szCs w:val="28"/>
        </w:rPr>
        <w:t xml:space="preserve">доц. </w:t>
      </w:r>
      <w:proofErr w:type="spellStart"/>
      <w:r w:rsidR="00F972A8">
        <w:rPr>
          <w:rFonts w:ascii="Times New Roman" w:hAnsi="Times New Roman"/>
          <w:sz w:val="28"/>
          <w:szCs w:val="28"/>
        </w:rPr>
        <w:t>В.Г.Космачев</w:t>
      </w:r>
      <w:proofErr w:type="spellEnd"/>
      <w:r w:rsidR="00F972A8" w:rsidRPr="00997F96">
        <w:rPr>
          <w:rFonts w:ascii="Times New Roman" w:hAnsi="Times New Roman"/>
          <w:sz w:val="28"/>
          <w:szCs w:val="28"/>
        </w:rPr>
        <w:t xml:space="preserve"> </w:t>
      </w:r>
      <w:r w:rsidRPr="00997F96">
        <w:rPr>
          <w:rFonts w:ascii="Times New Roman" w:hAnsi="Times New Roman"/>
          <w:sz w:val="28"/>
          <w:szCs w:val="28"/>
        </w:rPr>
        <w:t xml:space="preserve">доц. </w:t>
      </w:r>
      <w:r w:rsidR="00F972A8" w:rsidRPr="00997F96">
        <w:rPr>
          <w:rFonts w:ascii="Times New Roman" w:hAnsi="Times New Roman"/>
          <w:sz w:val="28"/>
          <w:szCs w:val="28"/>
        </w:rPr>
        <w:t>Э.С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 xml:space="preserve">Тхоржевский, доц. </w:t>
      </w:r>
      <w:r w:rsidR="00F972A8" w:rsidRPr="00997F96">
        <w:rPr>
          <w:rFonts w:ascii="Times New Roman" w:hAnsi="Times New Roman"/>
          <w:sz w:val="28"/>
          <w:szCs w:val="28"/>
        </w:rPr>
        <w:t>А.В</w:t>
      </w:r>
      <w:r w:rsidR="00F972A8">
        <w:rPr>
          <w:rFonts w:ascii="Times New Roman" w:hAnsi="Times New Roman"/>
          <w:sz w:val="28"/>
          <w:szCs w:val="28"/>
        </w:rPr>
        <w:t>.</w:t>
      </w:r>
      <w:r w:rsidRPr="00997F96">
        <w:rPr>
          <w:rFonts w:ascii="Times New Roman" w:hAnsi="Times New Roman"/>
          <w:sz w:val="28"/>
          <w:szCs w:val="28"/>
        </w:rPr>
        <w:t>Матвеев</w:t>
      </w:r>
      <w:r w:rsidR="00F972A8">
        <w:rPr>
          <w:rFonts w:ascii="Times New Roman" w:hAnsi="Times New Roman"/>
          <w:sz w:val="28"/>
          <w:szCs w:val="28"/>
        </w:rPr>
        <w:t>,</w:t>
      </w:r>
      <w:r w:rsidR="00F972A8" w:rsidRPr="00F97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2A8" w:rsidRPr="00997F96">
        <w:rPr>
          <w:rFonts w:ascii="Times New Roman" w:hAnsi="Times New Roman"/>
          <w:sz w:val="28"/>
          <w:szCs w:val="28"/>
        </w:rPr>
        <w:t>доц</w:t>
      </w:r>
      <w:r w:rsidR="00F972A8">
        <w:rPr>
          <w:rFonts w:ascii="Times New Roman" w:hAnsi="Times New Roman"/>
          <w:sz w:val="28"/>
          <w:szCs w:val="28"/>
        </w:rPr>
        <w:t>.</w:t>
      </w:r>
      <w:r w:rsidR="00F972A8" w:rsidRPr="00997F96">
        <w:rPr>
          <w:rFonts w:ascii="Times New Roman" w:hAnsi="Times New Roman"/>
          <w:sz w:val="28"/>
          <w:szCs w:val="28"/>
        </w:rPr>
        <w:t>Горяйнов</w:t>
      </w:r>
      <w:proofErr w:type="spellEnd"/>
      <w:r w:rsidR="00F972A8" w:rsidRPr="00997F96">
        <w:rPr>
          <w:rFonts w:ascii="Times New Roman" w:hAnsi="Times New Roman"/>
          <w:sz w:val="28"/>
          <w:szCs w:val="28"/>
        </w:rPr>
        <w:t xml:space="preserve"> С.В.</w:t>
      </w:r>
      <w:r w:rsidR="00F972A8">
        <w:rPr>
          <w:rFonts w:ascii="Times New Roman" w:hAnsi="Times New Roman"/>
          <w:sz w:val="28"/>
          <w:szCs w:val="28"/>
        </w:rPr>
        <w:t xml:space="preserve">                          </w:t>
      </w:r>
      <w:r w:rsidRPr="00997F96">
        <w:rPr>
          <w:rFonts w:ascii="Times New Roman" w:hAnsi="Times New Roman"/>
          <w:sz w:val="28"/>
          <w:szCs w:val="28"/>
        </w:rPr>
        <w:t xml:space="preserve"> 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Координаторы конференции и ответственные за связь с участниками: </w:t>
      </w:r>
      <w:r w:rsidR="00097B9B" w:rsidRPr="00997F96">
        <w:rPr>
          <w:rFonts w:ascii="Times New Roman" w:hAnsi="Times New Roman"/>
          <w:sz w:val="28"/>
          <w:szCs w:val="28"/>
        </w:rPr>
        <w:t>М</w:t>
      </w:r>
      <w:r w:rsidR="00097B9B">
        <w:rPr>
          <w:rFonts w:ascii="Times New Roman" w:hAnsi="Times New Roman"/>
          <w:sz w:val="28"/>
          <w:szCs w:val="28"/>
        </w:rPr>
        <w:t xml:space="preserve">арианна Сергеевна </w:t>
      </w:r>
      <w:proofErr w:type="spellStart"/>
      <w:r w:rsidRPr="00997F96">
        <w:rPr>
          <w:rFonts w:ascii="Times New Roman" w:hAnsi="Times New Roman"/>
          <w:sz w:val="28"/>
          <w:szCs w:val="28"/>
        </w:rPr>
        <w:t>Кузько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997F96">
          <w:rPr>
            <w:rStyle w:val="a3"/>
            <w:rFonts w:ascii="Times New Roman" w:hAnsi="Times New Roman"/>
            <w:b/>
            <w:sz w:val="28"/>
            <w:szCs w:val="28"/>
          </w:rPr>
          <w:t>makridin@ukr.net</w:t>
        </w:r>
      </w:hyperlink>
      <w:r w:rsidRPr="00997F96">
        <w:rPr>
          <w:rFonts w:ascii="Times New Roman" w:hAnsi="Times New Roman"/>
          <w:sz w:val="28"/>
          <w:szCs w:val="28"/>
        </w:rPr>
        <w:t>) – по вопросам, связанным с материалами конференции</w:t>
      </w:r>
      <w:r w:rsidR="006776B0">
        <w:rPr>
          <w:rFonts w:ascii="Times New Roman" w:hAnsi="Times New Roman"/>
          <w:sz w:val="28"/>
          <w:szCs w:val="28"/>
        </w:rPr>
        <w:t>;</w:t>
      </w:r>
    </w:p>
    <w:p w:rsidR="00A079AD" w:rsidRPr="00997F96" w:rsidRDefault="00097B9B" w:rsidP="00A07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рина Валерьевна</w:t>
      </w:r>
      <w:r w:rsidRPr="00997F96">
        <w:rPr>
          <w:rFonts w:ascii="Times New Roman" w:hAnsi="Times New Roman"/>
          <w:sz w:val="28"/>
          <w:szCs w:val="28"/>
        </w:rPr>
        <w:t xml:space="preserve"> </w:t>
      </w:r>
      <w:r w:rsidR="00A079AD" w:rsidRPr="00997F96">
        <w:rPr>
          <w:rFonts w:ascii="Times New Roman" w:hAnsi="Times New Roman"/>
          <w:sz w:val="28"/>
          <w:szCs w:val="28"/>
        </w:rPr>
        <w:t>Колосова (</w:t>
      </w:r>
      <w:hyperlink r:id="rId7" w:tgtFrame="_blank" w:history="1">
        <w:r w:rsidR="00A079AD" w:rsidRPr="00997F96">
          <w:rPr>
            <w:rStyle w:val="a3"/>
            <w:rFonts w:ascii="Times New Roman" w:hAnsi="Times New Roman"/>
            <w:b/>
            <w:sz w:val="28"/>
            <w:szCs w:val="28"/>
          </w:rPr>
          <w:t>irinakolosovamk@gmail.com</w:t>
        </w:r>
      </w:hyperlink>
      <w:r w:rsidR="00A079AD" w:rsidRPr="00997F96">
        <w:rPr>
          <w:rFonts w:ascii="Times New Roman" w:hAnsi="Times New Roman"/>
          <w:sz w:val="28"/>
          <w:szCs w:val="28"/>
        </w:rPr>
        <w:t>) – по всем бытовым вопросам</w:t>
      </w:r>
      <w:r w:rsidR="006776B0">
        <w:rPr>
          <w:rFonts w:ascii="Times New Roman" w:hAnsi="Times New Roman"/>
          <w:sz w:val="28"/>
          <w:szCs w:val="28"/>
        </w:rPr>
        <w:t>.</w:t>
      </w: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9AD" w:rsidRPr="00997F96" w:rsidRDefault="00A079AD" w:rsidP="00A07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НАПРАВЛЕНИЯ РАБОТЫ КОНФЕРЕНЦИИ</w:t>
      </w:r>
    </w:p>
    <w:p w:rsidR="00A079AD" w:rsidRPr="00997F96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 - </w:t>
      </w:r>
      <w:r w:rsidRPr="00997F96">
        <w:rPr>
          <w:rFonts w:ascii="Times New Roman" w:hAnsi="Times New Roman"/>
          <w:sz w:val="28"/>
          <w:szCs w:val="28"/>
        </w:rPr>
        <w:t>Палеонтология, стратиграфия и палеогеография</w:t>
      </w:r>
      <w:r w:rsidR="006776B0">
        <w:rPr>
          <w:rFonts w:ascii="Times New Roman" w:hAnsi="Times New Roman"/>
          <w:sz w:val="28"/>
          <w:szCs w:val="28"/>
        </w:rPr>
        <w:t>;</w:t>
      </w:r>
    </w:p>
    <w:p w:rsidR="00A079AD" w:rsidRPr="00997F96" w:rsidRDefault="00A079AD" w:rsidP="00A079A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 xml:space="preserve">                              - </w:t>
      </w:r>
      <w:r w:rsidRPr="00997F96">
        <w:rPr>
          <w:rFonts w:ascii="Times New Roman" w:hAnsi="Times New Roman"/>
          <w:sz w:val="28"/>
          <w:szCs w:val="28"/>
        </w:rPr>
        <w:t xml:space="preserve"> Региональная геология</w:t>
      </w:r>
      <w:r w:rsidR="006776B0">
        <w:rPr>
          <w:rFonts w:ascii="Times New Roman" w:hAnsi="Times New Roman"/>
          <w:sz w:val="28"/>
          <w:szCs w:val="28"/>
        </w:rPr>
        <w:t xml:space="preserve"> и гидрогеология;</w:t>
      </w:r>
    </w:p>
    <w:p w:rsidR="00A079AD" w:rsidRPr="00997F96" w:rsidRDefault="00A079AD" w:rsidP="00A079AD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                              -  Геология </w:t>
      </w:r>
      <w:r w:rsidR="006776B0">
        <w:rPr>
          <w:rFonts w:ascii="Times New Roman" w:hAnsi="Times New Roman"/>
          <w:sz w:val="28"/>
          <w:szCs w:val="28"/>
        </w:rPr>
        <w:t xml:space="preserve">месторождений </w:t>
      </w:r>
      <w:r w:rsidRPr="00997F96">
        <w:rPr>
          <w:rFonts w:ascii="Times New Roman" w:hAnsi="Times New Roman"/>
          <w:sz w:val="28"/>
          <w:szCs w:val="28"/>
        </w:rPr>
        <w:t>полезных ископаемых</w:t>
      </w:r>
      <w:r w:rsidR="006776B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079AD" w:rsidRPr="00997F96" w:rsidRDefault="00A079AD" w:rsidP="00A079AD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Формы участия: очная и заочная</w:t>
      </w:r>
    </w:p>
    <w:p w:rsidR="00A079AD" w:rsidRPr="00997F96" w:rsidRDefault="00A079AD" w:rsidP="00A079AD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Рабочие языки конференции: украинский, русский, английский</w:t>
      </w:r>
    </w:p>
    <w:p w:rsidR="00A079AD" w:rsidRPr="00997F96" w:rsidRDefault="00A079AD" w:rsidP="00A079AD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97F96">
        <w:rPr>
          <w:rFonts w:ascii="Times New Roman" w:hAnsi="Times New Roman"/>
          <w:b/>
          <w:sz w:val="28"/>
          <w:szCs w:val="28"/>
        </w:rPr>
        <w:t>УСЛОВИЯ УЧАСТИЯ В КОНФЕРЕНЦИИ</w:t>
      </w: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469">
        <w:rPr>
          <w:rFonts w:ascii="Times New Roman" w:hAnsi="Times New Roman"/>
          <w:sz w:val="28"/>
          <w:szCs w:val="28"/>
        </w:rPr>
        <w:t>Для участия в конференции необходимо отправить на электронный адрес</w:t>
      </w:r>
      <w:r w:rsidRPr="00997F96">
        <w:rPr>
          <w:rFonts w:ascii="Times New Roman" w:hAnsi="Times New Roman"/>
          <w:b/>
          <w:sz w:val="28"/>
          <w:szCs w:val="28"/>
        </w:rPr>
        <w:t xml:space="preserve"> makridin@ukr.net</w:t>
      </w:r>
    </w:p>
    <w:p w:rsidR="00A079AD" w:rsidRPr="00997F96" w:rsidRDefault="00A079AD" w:rsidP="00A079AD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- до </w:t>
      </w:r>
      <w:r w:rsidRPr="00997F96">
        <w:rPr>
          <w:rFonts w:ascii="Times New Roman" w:hAnsi="Times New Roman"/>
          <w:b/>
          <w:sz w:val="28"/>
          <w:szCs w:val="28"/>
          <w:u w:val="single"/>
        </w:rPr>
        <w:t>20 марта 2016</w:t>
      </w:r>
      <w:r w:rsidRPr="00997F9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97F96">
        <w:rPr>
          <w:rFonts w:ascii="Times New Roman" w:hAnsi="Times New Roman"/>
          <w:b/>
          <w:sz w:val="28"/>
          <w:szCs w:val="28"/>
          <w:u w:val="single"/>
        </w:rPr>
        <w:t>года</w:t>
      </w:r>
      <w:r w:rsidRPr="00997F96">
        <w:rPr>
          <w:rFonts w:ascii="Times New Roman" w:hAnsi="Times New Roman"/>
          <w:sz w:val="28"/>
          <w:szCs w:val="28"/>
        </w:rPr>
        <w:t xml:space="preserve"> заявку на участие в конференции, где указать тему доклада и направление (форма приведена в конце циркуляра)</w:t>
      </w:r>
    </w:p>
    <w:p w:rsidR="00A079AD" w:rsidRPr="00997F96" w:rsidRDefault="00A079AD" w:rsidP="00A079AD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- до </w:t>
      </w:r>
      <w:r w:rsidRPr="00997F96">
        <w:rPr>
          <w:rFonts w:ascii="Times New Roman" w:hAnsi="Times New Roman"/>
          <w:b/>
          <w:sz w:val="28"/>
          <w:szCs w:val="28"/>
          <w:u w:val="single"/>
        </w:rPr>
        <w:t>10 апреля 2016</w:t>
      </w:r>
      <w:r w:rsidRPr="00997F9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97F96">
        <w:rPr>
          <w:rFonts w:ascii="Times New Roman" w:hAnsi="Times New Roman"/>
          <w:b/>
          <w:sz w:val="28"/>
          <w:szCs w:val="28"/>
          <w:u w:val="single"/>
        </w:rPr>
        <w:t>года</w:t>
      </w:r>
      <w:r w:rsidRPr="00997F96">
        <w:rPr>
          <w:rFonts w:ascii="Times New Roman" w:hAnsi="Times New Roman"/>
          <w:sz w:val="28"/>
          <w:szCs w:val="28"/>
        </w:rPr>
        <w:t xml:space="preserve"> тезисы, оформленные в соответствии с требованиями (приведены ниже)</w:t>
      </w:r>
    </w:p>
    <w:p w:rsidR="00A079AD" w:rsidRPr="00997F96" w:rsidRDefault="00A079AD" w:rsidP="00A079AD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7F96">
        <w:rPr>
          <w:rFonts w:ascii="Times New Roman" w:hAnsi="Times New Roman"/>
          <w:sz w:val="28"/>
          <w:szCs w:val="28"/>
        </w:rPr>
        <w:t>- копию квитанции об оплате организационного взноса (</w:t>
      </w:r>
      <w:r w:rsidRPr="00BA5FE3">
        <w:rPr>
          <w:rFonts w:ascii="Times New Roman" w:hAnsi="Times New Roman"/>
          <w:b/>
          <w:sz w:val="28"/>
          <w:szCs w:val="28"/>
        </w:rPr>
        <w:t>после подтверждения редколлегией принятия тезисов</w:t>
      </w:r>
      <w:r w:rsidRPr="00997F96">
        <w:rPr>
          <w:rFonts w:ascii="Times New Roman" w:hAnsi="Times New Roman"/>
          <w:sz w:val="28"/>
          <w:szCs w:val="28"/>
        </w:rPr>
        <w:t>)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F96">
        <w:rPr>
          <w:rFonts w:ascii="Times New Roman" w:hAnsi="Times New Roman"/>
          <w:b/>
          <w:sz w:val="26"/>
          <w:szCs w:val="26"/>
          <w:u w:val="single"/>
        </w:rPr>
        <w:t>По результатам работы конференции будет опубликован сборник тезисов докладов. Наиболее интересные тезисы будут рекомендованы к публикации в научном издании «Вестник Харьковского университета. Серия «</w:t>
      </w:r>
      <w:r>
        <w:rPr>
          <w:rFonts w:ascii="Times New Roman" w:hAnsi="Times New Roman"/>
          <w:b/>
          <w:sz w:val="26"/>
          <w:szCs w:val="26"/>
          <w:u w:val="single"/>
        </w:rPr>
        <w:t>Геология, география, экология»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7F96">
        <w:rPr>
          <w:rFonts w:ascii="Times New Roman" w:hAnsi="Times New Roman"/>
          <w:b/>
          <w:sz w:val="26"/>
          <w:szCs w:val="26"/>
        </w:rPr>
        <w:t xml:space="preserve">Требования к </w:t>
      </w:r>
      <w:r>
        <w:rPr>
          <w:rFonts w:ascii="Times New Roman" w:hAnsi="Times New Roman"/>
          <w:b/>
          <w:sz w:val="26"/>
          <w:szCs w:val="26"/>
        </w:rPr>
        <w:t>оформлению</w:t>
      </w:r>
      <w:r w:rsidRPr="00997F96">
        <w:rPr>
          <w:rFonts w:ascii="Times New Roman" w:hAnsi="Times New Roman"/>
          <w:b/>
          <w:sz w:val="26"/>
          <w:szCs w:val="26"/>
        </w:rPr>
        <w:t xml:space="preserve"> тезисов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1. Имя файлов – фамилия автора (например, </w:t>
      </w:r>
      <w:proofErr w:type="spellStart"/>
      <w:r w:rsidRPr="00997F96">
        <w:rPr>
          <w:rFonts w:ascii="Times New Roman" w:hAnsi="Times New Roman"/>
          <w:sz w:val="28"/>
          <w:szCs w:val="28"/>
        </w:rPr>
        <w:t>ivanov_tezi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F96">
        <w:rPr>
          <w:rFonts w:ascii="Times New Roman" w:hAnsi="Times New Roman"/>
          <w:sz w:val="28"/>
          <w:szCs w:val="28"/>
        </w:rPr>
        <w:t>ivanov_zayavka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F96">
        <w:rPr>
          <w:rFonts w:ascii="Times New Roman" w:hAnsi="Times New Roman"/>
          <w:sz w:val="28"/>
          <w:szCs w:val="28"/>
        </w:rPr>
        <w:t>ivanov_kvitancija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). 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2. Тезисы докладов, объемом до 2 полных страниц А4, </w:t>
      </w:r>
      <w:r>
        <w:rPr>
          <w:rFonts w:ascii="Times New Roman" w:hAnsi="Times New Roman"/>
          <w:sz w:val="28"/>
          <w:szCs w:val="28"/>
        </w:rPr>
        <w:t>присылаются</w:t>
      </w:r>
      <w:r w:rsidRPr="00997F96">
        <w:rPr>
          <w:rFonts w:ascii="Times New Roman" w:hAnsi="Times New Roman"/>
          <w:sz w:val="28"/>
          <w:szCs w:val="28"/>
        </w:rPr>
        <w:t xml:space="preserve"> в электронном виде, текст набирается в редакторе MS </w:t>
      </w:r>
      <w:proofErr w:type="spellStart"/>
      <w:r w:rsidRPr="00997F96">
        <w:rPr>
          <w:rFonts w:ascii="Times New Roman" w:hAnsi="Times New Roman"/>
          <w:sz w:val="28"/>
          <w:szCs w:val="28"/>
        </w:rPr>
        <w:t>Word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. Гарнитура: шрифт </w:t>
      </w:r>
      <w:proofErr w:type="spellStart"/>
      <w:r w:rsidRPr="00997F96">
        <w:rPr>
          <w:rFonts w:ascii="Times New Roman" w:hAnsi="Times New Roman"/>
          <w:sz w:val="28"/>
          <w:szCs w:val="28"/>
        </w:rPr>
        <w:t>Times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F96">
        <w:rPr>
          <w:rFonts w:ascii="Times New Roman" w:hAnsi="Times New Roman"/>
          <w:sz w:val="28"/>
          <w:szCs w:val="28"/>
        </w:rPr>
        <w:t>New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F96">
        <w:rPr>
          <w:rFonts w:ascii="Times New Roman" w:hAnsi="Times New Roman"/>
          <w:sz w:val="28"/>
          <w:szCs w:val="28"/>
        </w:rPr>
        <w:t>Roman</w:t>
      </w:r>
      <w:proofErr w:type="spellEnd"/>
      <w:r w:rsidRPr="00997F96">
        <w:rPr>
          <w:rFonts w:ascii="Times New Roman" w:hAnsi="Times New Roman"/>
          <w:sz w:val="28"/>
          <w:szCs w:val="28"/>
        </w:rPr>
        <w:t>, кегль (размер) - 14, межстрочный интервал - 1,0. Поля: верхнее, нижнее - по 2 см, левое - 3 см, правое - 1,5 см, абзац - 1,25.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 xml:space="preserve">3. Заголовок - </w:t>
      </w:r>
      <w:r w:rsidRPr="00997F96">
        <w:rPr>
          <w:rFonts w:ascii="Times New Roman" w:hAnsi="Times New Roman"/>
          <w:b/>
          <w:sz w:val="28"/>
          <w:szCs w:val="28"/>
        </w:rPr>
        <w:t xml:space="preserve">жирный </w:t>
      </w:r>
      <w:r w:rsidRPr="00997F96">
        <w:rPr>
          <w:rFonts w:ascii="Times New Roman" w:hAnsi="Times New Roman"/>
          <w:sz w:val="28"/>
          <w:szCs w:val="28"/>
        </w:rPr>
        <w:t>шрифт, размещение по центру. На следующей строке в правом углу указываются фамилия и имя автора (</w:t>
      </w:r>
      <w:r w:rsidRPr="00997F96">
        <w:rPr>
          <w:rFonts w:ascii="Times New Roman" w:hAnsi="Times New Roman"/>
          <w:b/>
          <w:sz w:val="28"/>
          <w:szCs w:val="28"/>
        </w:rPr>
        <w:t>жирный</w:t>
      </w:r>
      <w:r w:rsidRPr="00997F96">
        <w:rPr>
          <w:rFonts w:ascii="Times New Roman" w:hAnsi="Times New Roman"/>
          <w:sz w:val="28"/>
          <w:szCs w:val="28"/>
        </w:rPr>
        <w:t xml:space="preserve"> шрифт), ниже - место работы, ниже в скобках - сведения о научном руководителе, если </w:t>
      </w:r>
      <w:r>
        <w:rPr>
          <w:rFonts w:ascii="Times New Roman" w:hAnsi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/>
          <w:sz w:val="28"/>
          <w:szCs w:val="28"/>
        </w:rPr>
        <w:t xml:space="preserve">есть </w:t>
      </w:r>
      <w:r w:rsidRPr="00997F96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997F96">
        <w:rPr>
          <w:rFonts w:ascii="Times New Roman" w:hAnsi="Times New Roman"/>
          <w:sz w:val="28"/>
          <w:szCs w:val="28"/>
        </w:rPr>
        <w:t xml:space="preserve">фамилия и инициалы, ученая степень, ученое звание). Дальше - аннотация (3-4 строки) и ключевые слова (до 5 слов) </w:t>
      </w:r>
      <w:r>
        <w:rPr>
          <w:rFonts w:ascii="Times New Roman" w:hAnsi="Times New Roman"/>
          <w:sz w:val="28"/>
          <w:szCs w:val="28"/>
        </w:rPr>
        <w:t>на языке</w:t>
      </w:r>
      <w:r w:rsidRPr="00997F96">
        <w:rPr>
          <w:rFonts w:ascii="Times New Roman" w:hAnsi="Times New Roman"/>
          <w:sz w:val="28"/>
          <w:szCs w:val="28"/>
        </w:rPr>
        <w:t xml:space="preserve"> тезисов и на английском языке.</w:t>
      </w: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F96">
        <w:rPr>
          <w:rFonts w:ascii="Times New Roman" w:hAnsi="Times New Roman"/>
          <w:sz w:val="28"/>
          <w:szCs w:val="28"/>
        </w:rPr>
        <w:t>4. Список литературы - в конце текста через один интервал - (</w:t>
      </w:r>
      <w:r w:rsidRPr="00B66F50">
        <w:rPr>
          <w:rFonts w:ascii="Times New Roman" w:hAnsi="Times New Roman"/>
          <w:b/>
          <w:sz w:val="28"/>
          <w:szCs w:val="28"/>
        </w:rPr>
        <w:t>жирным</w:t>
      </w:r>
      <w:r w:rsidRPr="00997F96">
        <w:rPr>
          <w:rFonts w:ascii="Times New Roman" w:hAnsi="Times New Roman"/>
          <w:sz w:val="28"/>
          <w:szCs w:val="28"/>
        </w:rPr>
        <w:t xml:space="preserve"> и по центру </w:t>
      </w:r>
      <w:proofErr w:type="spellStart"/>
      <w:r w:rsidRPr="00997F96">
        <w:rPr>
          <w:rFonts w:ascii="Times New Roman" w:hAnsi="Times New Roman"/>
          <w:sz w:val="28"/>
          <w:szCs w:val="28"/>
        </w:rPr>
        <w:t>Times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F96">
        <w:rPr>
          <w:rFonts w:ascii="Times New Roman" w:hAnsi="Times New Roman"/>
          <w:sz w:val="28"/>
          <w:szCs w:val="28"/>
        </w:rPr>
        <w:t>New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F96">
        <w:rPr>
          <w:rFonts w:ascii="Times New Roman" w:hAnsi="Times New Roman"/>
          <w:sz w:val="28"/>
          <w:szCs w:val="28"/>
        </w:rPr>
        <w:t>Roman</w:t>
      </w:r>
      <w:proofErr w:type="spellEnd"/>
      <w:r w:rsidRPr="00997F96">
        <w:rPr>
          <w:rFonts w:ascii="Times New Roman" w:hAnsi="Times New Roman"/>
          <w:sz w:val="28"/>
          <w:szCs w:val="28"/>
        </w:rPr>
        <w:t xml:space="preserve">, 14 шрифт). Источники указываются в алфавитном порядке, ссылки на них в тексте - в квадратных скобках в </w:t>
      </w:r>
      <w:r>
        <w:rPr>
          <w:rFonts w:ascii="Times New Roman" w:hAnsi="Times New Roman"/>
          <w:sz w:val="28"/>
          <w:szCs w:val="28"/>
        </w:rPr>
        <w:t>соответствии с порядковым номером</w:t>
      </w:r>
      <w:r w:rsidRPr="00997F96">
        <w:rPr>
          <w:rFonts w:ascii="Times New Roman" w:hAnsi="Times New Roman"/>
          <w:sz w:val="28"/>
          <w:szCs w:val="28"/>
        </w:rPr>
        <w:t xml:space="preserve"> источника.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оформления тезисов 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C7C58">
        <w:rPr>
          <w:rFonts w:ascii="Times New Roman" w:hAnsi="Times New Roman"/>
          <w:b/>
          <w:sz w:val="28"/>
          <w:szCs w:val="28"/>
        </w:rPr>
        <w:t>ЗАГОЛОВОК ТЕЗИСОВ ДОКЛАДА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Иванов И.С.</w:t>
      </w:r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ХНУ </w:t>
      </w:r>
      <w:proofErr w:type="spellStart"/>
      <w:r>
        <w:rPr>
          <w:rFonts w:ascii="Times New Roman" w:hAnsi="Times New Roman"/>
          <w:b/>
          <w:sz w:val="28"/>
          <w:szCs w:val="28"/>
        </w:rPr>
        <w:t>им.В.Н.Каразина</w:t>
      </w:r>
      <w:proofErr w:type="spellEnd"/>
    </w:p>
    <w:p w:rsidR="00A079AD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552CA">
        <w:rPr>
          <w:rFonts w:ascii="Times New Roman" w:hAnsi="Times New Roman"/>
          <w:sz w:val="28"/>
          <w:szCs w:val="28"/>
        </w:rPr>
        <w:t>(проф. Петров В.С.)</w:t>
      </w:r>
    </w:p>
    <w:p w:rsidR="00A079AD" w:rsidRDefault="00A079AD" w:rsidP="00A079AD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(3-4 строчки)</w:t>
      </w:r>
    </w:p>
    <w:p w:rsidR="00A079AD" w:rsidRDefault="00A079AD" w:rsidP="00A079AD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Ключевые слова (до 5 слов)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5CA">
        <w:rPr>
          <w:rFonts w:ascii="Times New Roman" w:hAnsi="Times New Roman"/>
          <w:b/>
          <w:sz w:val="28"/>
          <w:szCs w:val="28"/>
          <w:lang w:val="en-US"/>
        </w:rPr>
        <w:t>THE ARTICLE TITLE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745CA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Ivanov I.S.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745CA">
        <w:rPr>
          <w:rFonts w:ascii="Times New Roman" w:hAnsi="Times New Roman"/>
          <w:b/>
          <w:sz w:val="28"/>
          <w:szCs w:val="28"/>
          <w:lang w:val="en-US"/>
        </w:rPr>
        <w:t>Karazina's</w:t>
      </w:r>
      <w:proofErr w:type="spellEnd"/>
      <w:r w:rsidRPr="003745CA">
        <w:rPr>
          <w:rFonts w:ascii="Times New Roman" w:hAnsi="Times New Roman"/>
          <w:b/>
          <w:sz w:val="28"/>
          <w:szCs w:val="28"/>
          <w:lang w:val="en-US"/>
        </w:rPr>
        <w:t xml:space="preserve"> University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745CA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3745CA">
        <w:rPr>
          <w:rFonts w:ascii="Times New Roman" w:hAnsi="Times New Roman"/>
          <w:sz w:val="28"/>
          <w:szCs w:val="28"/>
          <w:lang w:val="en-US"/>
        </w:rPr>
        <w:t>prof.Petrov</w:t>
      </w:r>
      <w:proofErr w:type="spellEnd"/>
      <w:r w:rsidRPr="003745CA">
        <w:rPr>
          <w:rFonts w:ascii="Times New Roman" w:hAnsi="Times New Roman"/>
          <w:sz w:val="28"/>
          <w:szCs w:val="28"/>
          <w:lang w:val="en-US"/>
        </w:rPr>
        <w:t xml:space="preserve"> V.S.)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45CA">
        <w:rPr>
          <w:rFonts w:ascii="Times New Roman" w:hAnsi="Times New Roman"/>
          <w:sz w:val="28"/>
          <w:szCs w:val="28"/>
          <w:lang w:val="en-US"/>
        </w:rPr>
        <w:t>Summary (3-4 lines)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45CA">
        <w:rPr>
          <w:rFonts w:ascii="Times New Roman" w:hAnsi="Times New Roman"/>
          <w:sz w:val="28"/>
          <w:szCs w:val="28"/>
          <w:lang w:val="en-US"/>
        </w:rPr>
        <w:t>Keywords (5 words)</w:t>
      </w:r>
    </w:p>
    <w:p w:rsidR="00A079AD" w:rsidRPr="003745CA" w:rsidRDefault="00A079AD" w:rsidP="00A079A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997F96">
        <w:rPr>
          <w:rFonts w:ascii="Times New Roman" w:hAnsi="Times New Roman"/>
          <w:sz w:val="28"/>
          <w:szCs w:val="28"/>
        </w:rPr>
        <w:t>ТЕКСТ</w:t>
      </w:r>
      <w:r w:rsidRPr="00374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7F96">
        <w:rPr>
          <w:rFonts w:ascii="Times New Roman" w:hAnsi="Times New Roman"/>
          <w:sz w:val="28"/>
          <w:szCs w:val="28"/>
        </w:rPr>
        <w:t>ТЕЗ</w:t>
      </w:r>
      <w:r>
        <w:rPr>
          <w:rFonts w:ascii="Times New Roman" w:hAnsi="Times New Roman"/>
          <w:sz w:val="28"/>
          <w:szCs w:val="28"/>
        </w:rPr>
        <w:t>ИСОВ</w:t>
      </w:r>
    </w:p>
    <w:p w:rsidR="00A079AD" w:rsidRPr="003745CA" w:rsidRDefault="00A079AD" w:rsidP="00A079AD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079AD" w:rsidRPr="007348B5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8B5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Pr="007348B5">
        <w:rPr>
          <w:rFonts w:ascii="Times New Roman" w:hAnsi="Times New Roman"/>
          <w:b/>
          <w:sz w:val="28"/>
          <w:szCs w:val="28"/>
        </w:rPr>
        <w:t xml:space="preserve"> ЛИТЕРАТУРЫ</w:t>
      </w:r>
      <w:proofErr w:type="gramEnd"/>
    </w:p>
    <w:p w:rsidR="00A079AD" w:rsidRPr="007348B5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8B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348B5">
        <w:rPr>
          <w:rFonts w:ascii="Times New Roman" w:hAnsi="Times New Roman"/>
          <w:sz w:val="28"/>
          <w:szCs w:val="28"/>
        </w:rPr>
        <w:t>Бибров</w:t>
      </w:r>
      <w:proofErr w:type="spellEnd"/>
      <w:r w:rsidRPr="007348B5">
        <w:rPr>
          <w:rFonts w:ascii="Times New Roman" w:hAnsi="Times New Roman"/>
          <w:sz w:val="28"/>
          <w:szCs w:val="28"/>
        </w:rPr>
        <w:t xml:space="preserve"> А.Д. Экологические проблемы современности / </w:t>
      </w:r>
      <w:proofErr w:type="spellStart"/>
      <w:r w:rsidRPr="007348B5">
        <w:rPr>
          <w:rFonts w:ascii="Times New Roman" w:hAnsi="Times New Roman"/>
          <w:sz w:val="28"/>
          <w:szCs w:val="28"/>
        </w:rPr>
        <w:t>А.Д.Бибров</w:t>
      </w:r>
      <w:proofErr w:type="spellEnd"/>
      <w:r w:rsidRPr="007348B5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Pr="007348B5">
        <w:rPr>
          <w:rFonts w:ascii="Times New Roman" w:hAnsi="Times New Roman"/>
          <w:sz w:val="28"/>
          <w:szCs w:val="28"/>
        </w:rPr>
        <w:t>Геолог.</w:t>
      </w:r>
      <w:r>
        <w:rPr>
          <w:rFonts w:ascii="Times New Roman" w:hAnsi="Times New Roman"/>
          <w:sz w:val="28"/>
          <w:szCs w:val="28"/>
        </w:rPr>
        <w:t>журнал</w:t>
      </w:r>
      <w:r w:rsidRPr="007348B5">
        <w:rPr>
          <w:rFonts w:ascii="Times New Roman" w:hAnsi="Times New Roman"/>
          <w:sz w:val="28"/>
          <w:szCs w:val="28"/>
        </w:rPr>
        <w:t>.-</w:t>
      </w:r>
      <w:proofErr w:type="gramEnd"/>
      <w:r w:rsidRPr="007348B5">
        <w:rPr>
          <w:rFonts w:ascii="Times New Roman" w:hAnsi="Times New Roman"/>
          <w:sz w:val="28"/>
          <w:szCs w:val="28"/>
        </w:rPr>
        <w:t>2005-№ 5.- С. 114-121.</w:t>
      </w:r>
    </w:p>
    <w:p w:rsidR="00A079AD" w:rsidRPr="007348B5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48B5">
        <w:rPr>
          <w:rFonts w:ascii="Times New Roman" w:hAnsi="Times New Roman"/>
          <w:sz w:val="28"/>
          <w:szCs w:val="28"/>
        </w:rPr>
        <w:t xml:space="preserve">2. Иванов В.Ф., Волошенко А.В. Палеонтология для всех / Иванов В.Ф., Волошенко </w:t>
      </w:r>
      <w:proofErr w:type="gramStart"/>
      <w:r w:rsidRPr="007348B5">
        <w:rPr>
          <w:rFonts w:ascii="Times New Roman" w:hAnsi="Times New Roman"/>
          <w:sz w:val="28"/>
          <w:szCs w:val="28"/>
        </w:rPr>
        <w:t>А.В. .</w:t>
      </w:r>
      <w:proofErr w:type="gramEnd"/>
      <w:r w:rsidRPr="007348B5">
        <w:rPr>
          <w:rFonts w:ascii="Times New Roman" w:hAnsi="Times New Roman"/>
          <w:sz w:val="28"/>
          <w:szCs w:val="28"/>
        </w:rPr>
        <w:t>// Киев: Центр свободной прессы, 2012. - 352</w:t>
      </w:r>
      <w:r w:rsidRPr="007348B5">
        <w:rPr>
          <w:rFonts w:ascii="Times New Roman" w:hAnsi="Times New Roman"/>
          <w:b/>
          <w:sz w:val="28"/>
          <w:szCs w:val="28"/>
        </w:rPr>
        <w:t xml:space="preserve"> с.</w:t>
      </w: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666A43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ВНИМАНИЮ </w:t>
      </w:r>
      <w:r w:rsidRPr="00666A43">
        <w:rPr>
          <w:rFonts w:ascii="Times New Roman" w:hAnsi="Times New Roman"/>
          <w:b/>
          <w:sz w:val="28"/>
          <w:szCs w:val="28"/>
        </w:rPr>
        <w:t xml:space="preserve"> УЧАСТНИКОВ</w:t>
      </w:r>
      <w:proofErr w:type="gramEnd"/>
      <w:r w:rsidRPr="00666A43">
        <w:rPr>
          <w:rFonts w:ascii="Times New Roman" w:hAnsi="Times New Roman"/>
          <w:b/>
          <w:sz w:val="28"/>
          <w:szCs w:val="28"/>
        </w:rPr>
        <w:t>:</w:t>
      </w:r>
    </w:p>
    <w:p w:rsidR="00A079AD" w:rsidRPr="00666A43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A43">
        <w:rPr>
          <w:rFonts w:ascii="Times New Roman" w:hAnsi="Times New Roman"/>
          <w:sz w:val="28"/>
          <w:szCs w:val="28"/>
        </w:rPr>
        <w:t>1. Ответственность за содержание тезисов несут авторы.</w:t>
      </w:r>
    </w:p>
    <w:p w:rsidR="00A079AD" w:rsidRPr="00666A43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A43">
        <w:rPr>
          <w:rFonts w:ascii="Times New Roman" w:hAnsi="Times New Roman"/>
          <w:sz w:val="28"/>
          <w:szCs w:val="28"/>
        </w:rPr>
        <w:t>2. Оргкомитет оставляет за собой право на редактирование тезисов.</w:t>
      </w:r>
    </w:p>
    <w:p w:rsidR="00A079AD" w:rsidRPr="00666A43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A43">
        <w:rPr>
          <w:rFonts w:ascii="Times New Roman" w:hAnsi="Times New Roman"/>
          <w:sz w:val="28"/>
          <w:szCs w:val="28"/>
        </w:rPr>
        <w:t xml:space="preserve">3. Оргкомитет оставляет за собой право отклонить тезисы в случае, если они не </w:t>
      </w:r>
      <w:r w:rsidRPr="007B0690">
        <w:rPr>
          <w:rFonts w:ascii="Times New Roman" w:hAnsi="Times New Roman"/>
          <w:b/>
          <w:sz w:val="28"/>
          <w:szCs w:val="28"/>
        </w:rPr>
        <w:t>соответствуют</w:t>
      </w:r>
      <w:r w:rsidRPr="00666A43">
        <w:rPr>
          <w:rFonts w:ascii="Times New Roman" w:hAnsi="Times New Roman"/>
          <w:sz w:val="28"/>
          <w:szCs w:val="28"/>
        </w:rPr>
        <w:t xml:space="preserve"> требованиям или тематике конференции, при отсутствии подтверждения оплаты.</w:t>
      </w:r>
    </w:p>
    <w:p w:rsidR="00A079AD" w:rsidRPr="00666A43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Оплату</w:t>
      </w:r>
      <w:r w:rsidRPr="00666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6A43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666A43">
        <w:rPr>
          <w:rFonts w:ascii="Times New Roman" w:hAnsi="Times New Roman"/>
          <w:sz w:val="28"/>
          <w:szCs w:val="28"/>
        </w:rPr>
        <w:t xml:space="preserve"> советуем проводить </w:t>
      </w:r>
      <w:r w:rsidRPr="007B0690">
        <w:rPr>
          <w:rFonts w:ascii="Times New Roman" w:hAnsi="Times New Roman"/>
          <w:b/>
          <w:sz w:val="28"/>
          <w:szCs w:val="28"/>
        </w:rPr>
        <w:t>после</w:t>
      </w:r>
      <w:r w:rsidRPr="00666A43">
        <w:rPr>
          <w:rFonts w:ascii="Times New Roman" w:hAnsi="Times New Roman"/>
          <w:sz w:val="28"/>
          <w:szCs w:val="28"/>
        </w:rPr>
        <w:t xml:space="preserve"> подтверждения редколлегией допуска тезисов к публикации.</w:t>
      </w:r>
    </w:p>
    <w:p w:rsidR="00A079AD" w:rsidRPr="00666A43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A43">
        <w:rPr>
          <w:rFonts w:ascii="Times New Roman" w:hAnsi="Times New Roman"/>
          <w:sz w:val="28"/>
          <w:szCs w:val="28"/>
        </w:rPr>
        <w:t xml:space="preserve">5. Просим участников, </w:t>
      </w:r>
      <w:r>
        <w:rPr>
          <w:rFonts w:ascii="Times New Roman" w:hAnsi="Times New Roman"/>
          <w:sz w:val="28"/>
          <w:szCs w:val="28"/>
        </w:rPr>
        <w:t xml:space="preserve">которые подали заявку, но по неким причинам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Pr="00666A43">
        <w:rPr>
          <w:rFonts w:ascii="Times New Roman" w:hAnsi="Times New Roman"/>
          <w:sz w:val="28"/>
          <w:szCs w:val="28"/>
        </w:rPr>
        <w:t xml:space="preserve"> смогут</w:t>
      </w:r>
      <w:proofErr w:type="gramEnd"/>
      <w:r w:rsidRPr="00666A43">
        <w:rPr>
          <w:rFonts w:ascii="Times New Roman" w:hAnsi="Times New Roman"/>
          <w:sz w:val="28"/>
          <w:szCs w:val="28"/>
        </w:rPr>
        <w:t xml:space="preserve"> принять участие в конференции, заранее сообщить оргкомитет</w:t>
      </w:r>
      <w:r>
        <w:rPr>
          <w:rFonts w:ascii="Times New Roman" w:hAnsi="Times New Roman"/>
          <w:sz w:val="28"/>
          <w:szCs w:val="28"/>
        </w:rPr>
        <w:t>у</w:t>
      </w:r>
      <w:r w:rsidRPr="00666A43">
        <w:rPr>
          <w:rFonts w:ascii="Times New Roman" w:hAnsi="Times New Roman"/>
          <w:sz w:val="28"/>
          <w:szCs w:val="28"/>
        </w:rPr>
        <w:t xml:space="preserve"> (по телефону или электронным письмом).</w:t>
      </w: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A43">
        <w:rPr>
          <w:rFonts w:ascii="Times New Roman" w:hAnsi="Times New Roman"/>
          <w:sz w:val="28"/>
          <w:szCs w:val="28"/>
        </w:rPr>
        <w:t>6. За дополнительной информацией или в случае возникновения вопросов просим обращаться по телефону +38 (057) 707-55-65 или по электронному адресу</w:t>
      </w:r>
      <w:r w:rsidRPr="00666A43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997F96">
          <w:rPr>
            <w:rStyle w:val="a3"/>
            <w:rFonts w:ascii="Times New Roman" w:hAnsi="Times New Roman"/>
            <w:b/>
            <w:sz w:val="28"/>
            <w:szCs w:val="28"/>
          </w:rPr>
          <w:t>makridin@ukr.net</w:t>
        </w:r>
      </w:hyperlink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9AD" w:rsidRPr="007B0690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690">
        <w:rPr>
          <w:rFonts w:ascii="Times New Roman" w:hAnsi="Times New Roman"/>
          <w:b/>
          <w:sz w:val="28"/>
          <w:szCs w:val="28"/>
        </w:rPr>
        <w:t>ФИНАНСОВЫЕ УСЛОВИЯ:</w:t>
      </w:r>
    </w:p>
    <w:p w:rsidR="00A079AD" w:rsidRPr="007B0690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690">
        <w:rPr>
          <w:rFonts w:ascii="Times New Roman" w:hAnsi="Times New Roman"/>
          <w:sz w:val="28"/>
          <w:szCs w:val="28"/>
        </w:rPr>
        <w:t>- Организационный взнос (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97B9B">
        <w:rPr>
          <w:rFonts w:ascii="Times New Roman" w:hAnsi="Times New Roman"/>
          <w:sz w:val="28"/>
          <w:szCs w:val="28"/>
        </w:rPr>
        <w:t xml:space="preserve">издание </w:t>
      </w:r>
      <w:r w:rsidRPr="007B0690">
        <w:rPr>
          <w:rFonts w:ascii="Times New Roman" w:hAnsi="Times New Roman"/>
          <w:sz w:val="28"/>
          <w:szCs w:val="28"/>
        </w:rPr>
        <w:t>сборник</w:t>
      </w:r>
      <w:r w:rsidR="00097B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тезисов докладов, программу конференции и другие орг. ра</w:t>
      </w:r>
      <w:r w:rsidRPr="007B0690">
        <w:rPr>
          <w:rFonts w:ascii="Times New Roman" w:hAnsi="Times New Roman"/>
          <w:sz w:val="28"/>
          <w:szCs w:val="28"/>
        </w:rPr>
        <w:t xml:space="preserve">сходы) составляет 220 </w:t>
      </w:r>
      <w:proofErr w:type="spellStart"/>
      <w:r w:rsidRPr="007B0690">
        <w:rPr>
          <w:rFonts w:ascii="Times New Roman" w:hAnsi="Times New Roman"/>
          <w:sz w:val="28"/>
          <w:szCs w:val="28"/>
        </w:rPr>
        <w:t>грн</w:t>
      </w:r>
      <w:proofErr w:type="spellEnd"/>
      <w:r w:rsidRPr="007B0690">
        <w:rPr>
          <w:rFonts w:ascii="Times New Roman" w:hAnsi="Times New Roman"/>
          <w:sz w:val="28"/>
          <w:szCs w:val="28"/>
        </w:rPr>
        <w:t xml:space="preserve">, для </w:t>
      </w:r>
      <w:r>
        <w:rPr>
          <w:rFonts w:ascii="Times New Roman" w:hAnsi="Times New Roman"/>
          <w:sz w:val="28"/>
          <w:szCs w:val="28"/>
        </w:rPr>
        <w:t xml:space="preserve">аспирантов-140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 для студентов-100 грн. При заочном участии-110</w:t>
      </w:r>
      <w:r w:rsidR="00097B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B0690">
        <w:rPr>
          <w:rFonts w:ascii="Times New Roman" w:hAnsi="Times New Roman"/>
          <w:sz w:val="28"/>
          <w:szCs w:val="28"/>
        </w:rPr>
        <w:t xml:space="preserve">которые необходимо отправить электронным платежом на карту </w:t>
      </w:r>
      <w:proofErr w:type="spellStart"/>
      <w:r w:rsidRPr="007B0690">
        <w:rPr>
          <w:rFonts w:ascii="Times New Roman" w:hAnsi="Times New Roman"/>
          <w:sz w:val="28"/>
          <w:szCs w:val="28"/>
        </w:rPr>
        <w:t>Приватбанка</w:t>
      </w:r>
      <w:proofErr w:type="spellEnd"/>
      <w:r w:rsidRPr="007B0690">
        <w:rPr>
          <w:rFonts w:ascii="Times New Roman" w:hAnsi="Times New Roman"/>
          <w:sz w:val="28"/>
          <w:szCs w:val="28"/>
        </w:rPr>
        <w:t xml:space="preserve"> на имя </w:t>
      </w:r>
      <w:proofErr w:type="spellStart"/>
      <w:r w:rsidRPr="007B0690">
        <w:rPr>
          <w:rFonts w:ascii="Times New Roman" w:hAnsi="Times New Roman"/>
          <w:i/>
          <w:sz w:val="28"/>
          <w:szCs w:val="28"/>
        </w:rPr>
        <w:t>Кузько</w:t>
      </w:r>
      <w:proofErr w:type="spellEnd"/>
      <w:r w:rsidRPr="007B0690">
        <w:rPr>
          <w:rFonts w:ascii="Times New Roman" w:hAnsi="Times New Roman"/>
          <w:i/>
          <w:sz w:val="28"/>
          <w:szCs w:val="28"/>
        </w:rPr>
        <w:t xml:space="preserve"> Марианны Сергеевны (5211 5374 4971 9207), указав в графе назначение платежа: «За конференцию ФИО участника». </w:t>
      </w:r>
      <w:r w:rsidRPr="007B0690">
        <w:rPr>
          <w:rFonts w:ascii="Times New Roman" w:hAnsi="Times New Roman"/>
          <w:sz w:val="28"/>
          <w:szCs w:val="28"/>
        </w:rPr>
        <w:t>Просьба связаться с координатором и предоставить копию квитанции после оплаты (прислать на электронный адрес).</w:t>
      </w:r>
    </w:p>
    <w:p w:rsidR="00A079AD" w:rsidRPr="007B0690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690">
        <w:rPr>
          <w:rFonts w:ascii="Times New Roman" w:hAnsi="Times New Roman"/>
          <w:sz w:val="28"/>
          <w:szCs w:val="28"/>
        </w:rPr>
        <w:t xml:space="preserve">- В случае заочного участия и необходимости пересылки сборника тезисов по почте надо дополнительно оплатить 30 </w:t>
      </w:r>
      <w:proofErr w:type="spellStart"/>
      <w:r w:rsidRPr="007B0690">
        <w:rPr>
          <w:rFonts w:ascii="Times New Roman" w:hAnsi="Times New Roman"/>
          <w:sz w:val="28"/>
          <w:szCs w:val="28"/>
        </w:rPr>
        <w:t>грн</w:t>
      </w:r>
      <w:proofErr w:type="spellEnd"/>
      <w:r w:rsidRPr="007B0690">
        <w:rPr>
          <w:rFonts w:ascii="Times New Roman" w:hAnsi="Times New Roman"/>
          <w:sz w:val="28"/>
          <w:szCs w:val="28"/>
        </w:rPr>
        <w:t xml:space="preserve"> (почтовый сбор)</w:t>
      </w:r>
    </w:p>
    <w:p w:rsidR="00A079AD" w:rsidRPr="007B0690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690">
        <w:rPr>
          <w:rFonts w:ascii="Times New Roman" w:hAnsi="Times New Roman"/>
          <w:sz w:val="28"/>
          <w:szCs w:val="28"/>
        </w:rPr>
        <w:t>- Во время конференции запланированы экскурсии по разрезам кайнозоя и мезозоя Северо-Западного Донбасса, стоимость которых будет указана во втором циркуляре.</w:t>
      </w:r>
    </w:p>
    <w:p w:rsidR="00A079AD" w:rsidRPr="007B0690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9AD" w:rsidRPr="007B0690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997F96" w:rsidRDefault="00A079AD" w:rsidP="00A079A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УЧАСТИЕ В КОНФЕРЕНЦИИ</w:t>
      </w:r>
    </w:p>
    <w:p w:rsidR="00A079AD" w:rsidRPr="00997F96" w:rsidRDefault="00A079AD" w:rsidP="00A079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9AD" w:rsidRPr="00E433D2" w:rsidRDefault="00A079AD" w:rsidP="00A079AD">
      <w:pPr>
        <w:pStyle w:val="1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Отчество ________________________________________</w:t>
      </w:r>
    </w:p>
    <w:p w:rsidR="00A079AD" w:rsidRPr="00E433D2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Научная степень, ученое звание 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079AD" w:rsidRPr="00E433D2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079AD" w:rsidRPr="00E433D2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Pr="00E433D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E433D2">
        <w:rPr>
          <w:rFonts w:ascii="Times New Roman" w:hAnsi="Times New Roman"/>
          <w:sz w:val="28"/>
          <w:szCs w:val="28"/>
        </w:rPr>
        <w:t xml:space="preserve">место учебы) 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Страна, адрес, почтовый индекс </w:t>
      </w:r>
      <w:r w:rsidRPr="00BA0EE9">
        <w:rPr>
          <w:rFonts w:ascii="Times New Roman" w:hAnsi="Times New Roman"/>
          <w:sz w:val="28"/>
          <w:szCs w:val="28"/>
        </w:rPr>
        <w:t>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Контактные телефоны </w:t>
      </w:r>
      <w:r w:rsidRPr="00BA0EE9">
        <w:rPr>
          <w:rFonts w:ascii="Times New Roman" w:hAnsi="Times New Roman"/>
          <w:sz w:val="28"/>
          <w:szCs w:val="28"/>
        </w:rPr>
        <w:t>__________________________________________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>E-</w:t>
      </w:r>
      <w:proofErr w:type="spellStart"/>
      <w:r w:rsidRPr="00E433D2">
        <w:rPr>
          <w:rFonts w:ascii="Times New Roman" w:hAnsi="Times New Roman"/>
          <w:sz w:val="28"/>
          <w:szCs w:val="28"/>
        </w:rPr>
        <w:t>mail</w:t>
      </w:r>
      <w:proofErr w:type="spellEnd"/>
      <w:r w:rsidRPr="00E433D2">
        <w:rPr>
          <w:rFonts w:ascii="Times New Roman" w:hAnsi="Times New Roman"/>
          <w:sz w:val="28"/>
          <w:szCs w:val="28"/>
        </w:rPr>
        <w:t xml:space="preserve"> </w:t>
      </w:r>
      <w:r w:rsidRPr="00BA0EE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Форма участия (очная, заочная) </w:t>
      </w:r>
      <w:r w:rsidRPr="00BA0EE9">
        <w:rPr>
          <w:rFonts w:ascii="Times New Roman" w:hAnsi="Times New Roman"/>
          <w:sz w:val="28"/>
          <w:szCs w:val="28"/>
        </w:rPr>
        <w:t>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Направление работы конференции </w:t>
      </w:r>
      <w:r w:rsidRPr="00BA0EE9">
        <w:rPr>
          <w:rFonts w:ascii="Times New Roman" w:hAnsi="Times New Roman"/>
          <w:sz w:val="28"/>
          <w:szCs w:val="28"/>
        </w:rPr>
        <w:t>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Тема доклада </w:t>
      </w:r>
      <w:r w:rsidRPr="00BA0EE9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Мультимедийная презентация (да / нет) </w:t>
      </w:r>
      <w:r w:rsidRPr="00BA0EE9">
        <w:rPr>
          <w:rFonts w:ascii="Times New Roman" w:hAnsi="Times New Roman"/>
          <w:sz w:val="28"/>
          <w:szCs w:val="28"/>
        </w:rPr>
        <w:t>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Участие в экскурсии (да / нет) </w:t>
      </w:r>
      <w:r w:rsidRPr="00BA0EE9">
        <w:rPr>
          <w:rFonts w:ascii="Times New Roman" w:hAnsi="Times New Roman"/>
          <w:sz w:val="28"/>
          <w:szCs w:val="28"/>
        </w:rPr>
        <w:t>___________________________________</w:t>
      </w:r>
    </w:p>
    <w:p w:rsidR="00A079AD" w:rsidRPr="00BA0EE9" w:rsidRDefault="00A079AD" w:rsidP="00A079AD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 xml:space="preserve">Пожелания по месту проведения экскурсии </w:t>
      </w:r>
      <w:r w:rsidRPr="00BA0EE9">
        <w:rPr>
          <w:rFonts w:ascii="Times New Roman" w:hAnsi="Times New Roman"/>
          <w:sz w:val="28"/>
          <w:szCs w:val="28"/>
        </w:rPr>
        <w:t>_______________________</w:t>
      </w:r>
    </w:p>
    <w:p w:rsidR="00A079AD" w:rsidRPr="00E433D2" w:rsidRDefault="00A079AD" w:rsidP="00A079AD">
      <w:pPr>
        <w:pStyle w:val="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3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079AD" w:rsidRPr="003745CA" w:rsidRDefault="00A079AD" w:rsidP="00A079A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EE9">
        <w:rPr>
          <w:rFonts w:ascii="Times New Roman" w:hAnsi="Times New Roman"/>
          <w:b/>
          <w:sz w:val="28"/>
          <w:szCs w:val="28"/>
        </w:rPr>
        <w:t xml:space="preserve">ВТОРОЙ ЦИРКУЛЯР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УТОЧНЕ</w:t>
      </w:r>
      <w:r w:rsidRPr="00BA0EE9">
        <w:rPr>
          <w:rFonts w:ascii="Times New Roman" w:hAnsi="Times New Roman"/>
          <w:b/>
          <w:sz w:val="28"/>
          <w:szCs w:val="28"/>
        </w:rPr>
        <w:t xml:space="preserve">НИЕМ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EE9">
        <w:rPr>
          <w:rFonts w:ascii="Times New Roman" w:hAnsi="Times New Roman"/>
          <w:b/>
          <w:sz w:val="28"/>
          <w:szCs w:val="28"/>
        </w:rPr>
        <w:t>УСЛОВИЙ</w:t>
      </w:r>
      <w:proofErr w:type="gramEnd"/>
      <w:r w:rsidRPr="00BA0EE9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РОЖИВАНИЯ УЧАСТНИКОВ И ЭКСКУРСИИ</w:t>
      </w:r>
      <w:r w:rsidRPr="00BA0EE9">
        <w:rPr>
          <w:rFonts w:ascii="Times New Roman" w:hAnsi="Times New Roman"/>
          <w:b/>
          <w:sz w:val="28"/>
          <w:szCs w:val="28"/>
        </w:rPr>
        <w:t xml:space="preserve"> БУДЕТ </w:t>
      </w:r>
      <w:r>
        <w:rPr>
          <w:rFonts w:ascii="Times New Roman" w:hAnsi="Times New Roman"/>
          <w:b/>
          <w:sz w:val="28"/>
          <w:szCs w:val="28"/>
        </w:rPr>
        <w:t>РАЗОСЛАН</w:t>
      </w:r>
      <w:r w:rsidRPr="00BA0EE9">
        <w:rPr>
          <w:rFonts w:ascii="Times New Roman" w:hAnsi="Times New Roman"/>
          <w:b/>
          <w:sz w:val="28"/>
          <w:szCs w:val="28"/>
        </w:rPr>
        <w:t xml:space="preserve"> 25 МАРТА 2016 ГОДА ВСЕМ, КТО ПОДАЛ ЗАЯВКУ НА УЧАСТИЕ В КОНФЕРЕНЦИИ</w:t>
      </w: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EE9">
        <w:rPr>
          <w:rFonts w:ascii="Times New Roman" w:hAnsi="Times New Roman"/>
          <w:b/>
          <w:sz w:val="28"/>
          <w:szCs w:val="28"/>
        </w:rPr>
        <w:t xml:space="preserve">ПРИГЛАШАЕМ </w:t>
      </w:r>
      <w:r>
        <w:rPr>
          <w:rFonts w:ascii="Times New Roman" w:hAnsi="Times New Roman"/>
          <w:b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/>
          <w:b/>
          <w:sz w:val="28"/>
          <w:szCs w:val="28"/>
        </w:rPr>
        <w:t>УЧАСТИЕ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EE9">
        <w:rPr>
          <w:rFonts w:ascii="Times New Roman" w:hAnsi="Times New Roman"/>
          <w:b/>
          <w:sz w:val="28"/>
          <w:szCs w:val="28"/>
        </w:rPr>
        <w:t>КОНФЕРЕНЦИИ!</w:t>
      </w: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EE9">
        <w:rPr>
          <w:rFonts w:ascii="Times New Roman" w:hAnsi="Times New Roman"/>
          <w:b/>
          <w:sz w:val="28"/>
          <w:szCs w:val="28"/>
        </w:rPr>
        <w:t>БУДЕМ БЛАГОДАРНЫ ЗА РАСПРОСТРАНЕНИЕ ИНФОРМАЦИИ СРЕДИ КОЛЛЕГ И ДРУГИХ ЗАИНТЕРЕСОВАННЫХ ЛИЦ</w:t>
      </w: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AD" w:rsidRPr="00BA0EE9" w:rsidRDefault="00A079AD" w:rsidP="00A079A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BA0EE9">
        <w:rPr>
          <w:rFonts w:ascii="Times New Roman" w:hAnsi="Times New Roman"/>
          <w:b/>
          <w:sz w:val="28"/>
          <w:szCs w:val="28"/>
        </w:rPr>
        <w:t>С УВАЖЕНИЕМ, ОРГКОМИТЕТ</w:t>
      </w:r>
    </w:p>
    <w:p w:rsidR="00A079AD" w:rsidRPr="003745CA" w:rsidRDefault="00A079AD" w:rsidP="00A079AD">
      <w:pPr>
        <w:rPr>
          <w:szCs w:val="28"/>
        </w:rPr>
      </w:pPr>
    </w:p>
    <w:p w:rsidR="004C7FE3" w:rsidRDefault="004C7FE3"/>
    <w:sectPr w:rsidR="004C7FE3" w:rsidSect="00F972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39"/>
    <w:rsid w:val="00097B9B"/>
    <w:rsid w:val="000B1339"/>
    <w:rsid w:val="004C7FE3"/>
    <w:rsid w:val="006776B0"/>
    <w:rsid w:val="00A079AD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E146C-FECC-49D2-A557-931B13F8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79AD"/>
    <w:pPr>
      <w:ind w:left="720"/>
      <w:contextualSpacing/>
    </w:pPr>
    <w:rPr>
      <w:lang w:eastAsia="en-US"/>
    </w:rPr>
  </w:style>
  <w:style w:type="character" w:styleId="a3">
    <w:name w:val="Hyperlink"/>
    <w:basedOn w:val="a0"/>
    <w:rsid w:val="00A079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ridin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rite?email=irinakolosovam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kridin@ukr.ne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2016-03-10T10:36:00Z</dcterms:created>
  <dcterms:modified xsi:type="dcterms:W3CDTF">2016-03-10T15:45:00Z</dcterms:modified>
</cp:coreProperties>
</file>