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69" w:rsidRDefault="00E17D69" w:rsidP="00E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AA">
        <w:rPr>
          <w:rFonts w:ascii="Times New Roman" w:hAnsi="Times New Roman" w:cs="Times New Roman"/>
          <w:sz w:val="24"/>
          <w:szCs w:val="24"/>
        </w:rPr>
        <w:t>Сведения об официальном оппоненте по диссертации Моисеева Артема Вячеславовича</w:t>
      </w:r>
    </w:p>
    <w:p w:rsidR="00E17D69" w:rsidRPr="00030FAA" w:rsidRDefault="00E17D69" w:rsidP="00E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69" w:rsidRPr="00E17D69" w:rsidRDefault="00E17D69" w:rsidP="00E17D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D69">
        <w:rPr>
          <w:rFonts w:ascii="Times New Roman" w:hAnsi="Times New Roman" w:cs="Times New Roman"/>
          <w:b/>
          <w:sz w:val="24"/>
          <w:szCs w:val="24"/>
        </w:rPr>
        <w:t>Цуканов</w:t>
      </w:r>
      <w:proofErr w:type="spellEnd"/>
      <w:r w:rsidRPr="00E17D69">
        <w:rPr>
          <w:rFonts w:ascii="Times New Roman" w:hAnsi="Times New Roman" w:cs="Times New Roman"/>
          <w:b/>
          <w:sz w:val="24"/>
          <w:szCs w:val="24"/>
        </w:rPr>
        <w:t xml:space="preserve"> Николай Васильевич</w:t>
      </w:r>
    </w:p>
    <w:p w:rsidR="00E17D69" w:rsidRPr="00993722" w:rsidRDefault="00E17D69" w:rsidP="00E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2">
        <w:rPr>
          <w:rFonts w:ascii="Times New Roman" w:hAnsi="Times New Roman" w:cs="Times New Roman"/>
          <w:sz w:val="24"/>
          <w:szCs w:val="24"/>
        </w:rPr>
        <w:t>Кандидат геолого-минералогических наук по специальности</w:t>
      </w:r>
      <w:r w:rsidRPr="00E17D69">
        <w:rPr>
          <w:rFonts w:ascii="Times New Roman" w:hAnsi="Times New Roman" w:cs="Times New Roman"/>
          <w:sz w:val="24"/>
          <w:szCs w:val="24"/>
        </w:rPr>
        <w:t xml:space="preserve"> </w:t>
      </w:r>
      <w:r w:rsidRPr="00993722">
        <w:rPr>
          <w:rFonts w:ascii="Times New Roman" w:hAnsi="Times New Roman" w:cs="Times New Roman"/>
          <w:sz w:val="24"/>
          <w:szCs w:val="24"/>
        </w:rPr>
        <w:t>04.00.04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93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«геотектоника»</w:t>
      </w:r>
    </w:p>
    <w:p w:rsidR="00E17D69" w:rsidRPr="00993722" w:rsidRDefault="00E17D69" w:rsidP="00E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2">
        <w:rPr>
          <w:rFonts w:ascii="Times New Roman" w:hAnsi="Times New Roman" w:cs="Times New Roman"/>
          <w:sz w:val="24"/>
          <w:szCs w:val="24"/>
        </w:rPr>
        <w:t xml:space="preserve">Место работы – ведущий научный сотрудник лаборатории </w:t>
      </w:r>
      <w:r>
        <w:rPr>
          <w:rFonts w:ascii="Times New Roman" w:hAnsi="Times New Roman" w:cs="Times New Roman"/>
          <w:sz w:val="24"/>
          <w:szCs w:val="24"/>
        </w:rPr>
        <w:t>«Г</w:t>
      </w:r>
      <w:r w:rsidRPr="00993722">
        <w:rPr>
          <w:rFonts w:ascii="Times New Roman" w:hAnsi="Times New Roman" w:cs="Times New Roman"/>
          <w:sz w:val="24"/>
          <w:szCs w:val="24"/>
        </w:rPr>
        <w:t xml:space="preserve">еодинамики и </w:t>
      </w:r>
      <w:proofErr w:type="spellStart"/>
      <w:r w:rsidRPr="00993722">
        <w:rPr>
          <w:rFonts w:ascii="Times New Roman" w:hAnsi="Times New Roman" w:cs="Times New Roman"/>
          <w:sz w:val="24"/>
          <w:szCs w:val="24"/>
        </w:rPr>
        <w:t>палеоокеанологии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93722">
        <w:rPr>
          <w:rFonts w:ascii="Times New Roman" w:hAnsi="Times New Roman" w:cs="Times New Roman"/>
          <w:sz w:val="24"/>
          <w:szCs w:val="24"/>
        </w:rPr>
        <w:t xml:space="preserve"> Института океанологии им. П.П. </w:t>
      </w:r>
      <w:proofErr w:type="spellStart"/>
      <w:r w:rsidRPr="00993722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Pr="00993722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E17D69" w:rsidRPr="00993722" w:rsidRDefault="00E17D69" w:rsidP="00E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2">
        <w:rPr>
          <w:rFonts w:ascii="Times New Roman" w:hAnsi="Times New Roman" w:cs="Times New Roman"/>
          <w:sz w:val="24"/>
          <w:szCs w:val="24"/>
        </w:rPr>
        <w:t xml:space="preserve">117997, Москва, Нахимовский проспект, 36, ФГБУН Институт океанологии им. П.П. </w:t>
      </w:r>
      <w:proofErr w:type="spellStart"/>
      <w:r w:rsidRPr="00993722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Pr="00993722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E17D69" w:rsidRPr="00993722" w:rsidRDefault="00E17D69" w:rsidP="00E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69" w:rsidRPr="00E17D69" w:rsidRDefault="00E17D69" w:rsidP="00E17D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D69">
        <w:rPr>
          <w:rFonts w:ascii="Times New Roman" w:hAnsi="Times New Roman" w:cs="Times New Roman"/>
          <w:b/>
          <w:sz w:val="24"/>
          <w:szCs w:val="24"/>
        </w:rPr>
        <w:t xml:space="preserve">Список основных публикаций </w:t>
      </w:r>
      <w:proofErr w:type="spellStart"/>
      <w:r w:rsidRPr="00E17D69">
        <w:rPr>
          <w:rFonts w:ascii="Times New Roman" w:hAnsi="Times New Roman" w:cs="Times New Roman"/>
          <w:b/>
          <w:sz w:val="24"/>
          <w:szCs w:val="24"/>
        </w:rPr>
        <w:t>Цуканова</w:t>
      </w:r>
      <w:proofErr w:type="spellEnd"/>
      <w:r w:rsidRPr="00E17D69">
        <w:rPr>
          <w:rFonts w:ascii="Times New Roman" w:hAnsi="Times New Roman" w:cs="Times New Roman"/>
          <w:b/>
          <w:sz w:val="24"/>
          <w:szCs w:val="24"/>
        </w:rPr>
        <w:t xml:space="preserve"> Н.В. по теме диссертации за последние 5 лет:</w:t>
      </w:r>
    </w:p>
    <w:p w:rsidR="00E17D69" w:rsidRPr="00E17D69" w:rsidRDefault="00E17D69" w:rsidP="00E17D6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FE6">
        <w:rPr>
          <w:rFonts w:ascii="Times New Roman" w:hAnsi="Times New Roman" w:cs="Times New Roman"/>
          <w:sz w:val="24"/>
          <w:szCs w:val="24"/>
          <w:u w:val="single"/>
        </w:rPr>
        <w:t>Цуканов</w:t>
      </w:r>
      <w:proofErr w:type="spellEnd"/>
      <w:r w:rsidRPr="00525FE6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Pr="00E17D69">
        <w:rPr>
          <w:rFonts w:ascii="Times New Roman" w:hAnsi="Times New Roman" w:cs="Times New Roman"/>
          <w:sz w:val="24"/>
          <w:szCs w:val="24"/>
        </w:rPr>
        <w:t xml:space="preserve">, Палечек Т.Н., Соловьев А.В., Савельев Д.П.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Тектоно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-стратиграфические комплексы южного сегмента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Кроноцкой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палеодуги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(восточная Камчатка): строение, возраст и состав // Тихоокеанская геология. 2014. Т. 33. № 4. С. 3-17.</w:t>
      </w:r>
    </w:p>
    <w:p w:rsidR="00E17D69" w:rsidRPr="00E17D69" w:rsidRDefault="00E17D69" w:rsidP="00E17D6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FE6">
        <w:rPr>
          <w:rFonts w:ascii="Times New Roman" w:hAnsi="Times New Roman" w:cs="Times New Roman"/>
          <w:sz w:val="24"/>
          <w:szCs w:val="24"/>
          <w:u w:val="single"/>
        </w:rPr>
        <w:t>Цуканов</w:t>
      </w:r>
      <w:proofErr w:type="spellEnd"/>
      <w:r w:rsidRPr="00525FE6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Pr="00E17D69">
        <w:rPr>
          <w:rFonts w:ascii="Times New Roman" w:hAnsi="Times New Roman" w:cs="Times New Roman"/>
          <w:sz w:val="24"/>
          <w:szCs w:val="24"/>
        </w:rPr>
        <w:t xml:space="preserve"> Эоценовый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северного сегмента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Кроноцкой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палеодуги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(п-ов Камчатский мыс, Камчатка) // Вестник Камчатской региональной организации "Учебно-научный центр". Серия: Науки о Земле. 2013. Т. 21. № 1. С. 25-33.</w:t>
      </w:r>
    </w:p>
    <w:p w:rsidR="00E17D69" w:rsidRPr="00E17D69" w:rsidRDefault="00E17D69" w:rsidP="00E17D6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69">
        <w:rPr>
          <w:rFonts w:ascii="Times New Roman" w:hAnsi="Times New Roman" w:cs="Times New Roman"/>
          <w:sz w:val="24"/>
          <w:szCs w:val="24"/>
        </w:rPr>
        <w:t xml:space="preserve">Коваленко Д.В.,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Ставрова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525FE6">
        <w:rPr>
          <w:rFonts w:ascii="Times New Roman" w:hAnsi="Times New Roman" w:cs="Times New Roman"/>
          <w:sz w:val="24"/>
          <w:szCs w:val="24"/>
          <w:u w:val="single"/>
        </w:rPr>
        <w:t>Цуканов</w:t>
      </w:r>
      <w:proofErr w:type="spellEnd"/>
      <w:r w:rsidRPr="00525FE6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Pr="00E17D69">
        <w:rPr>
          <w:rFonts w:ascii="Times New Roman" w:hAnsi="Times New Roman" w:cs="Times New Roman"/>
          <w:sz w:val="24"/>
          <w:szCs w:val="24"/>
        </w:rPr>
        <w:t xml:space="preserve"> Изотопные и геохимические характеристики позднемеловых и кайнозойских отложений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флиша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Камчатки и юга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Корякии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// Тихоокеанская геология. 2010. Т. 29. № 1. С. 3-14.</w:t>
      </w:r>
    </w:p>
    <w:p w:rsidR="00E17D69" w:rsidRPr="00E17D69" w:rsidRDefault="00E17D69" w:rsidP="00E17D6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FE6">
        <w:rPr>
          <w:rFonts w:ascii="Times New Roman" w:hAnsi="Times New Roman" w:cs="Times New Roman"/>
          <w:sz w:val="24"/>
          <w:szCs w:val="24"/>
          <w:u w:val="single"/>
        </w:rPr>
        <w:t>Цуканов</w:t>
      </w:r>
      <w:proofErr w:type="spellEnd"/>
      <w:r w:rsidRPr="00525FE6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Pr="00E1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Сколотнев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С.Г. Новые данные по изотопному составу магматических комплексов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палеодуг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восточной Камчатки // Доклады Академии наук. 2010. Т. 434. № 5. С. 656-660.</w:t>
      </w:r>
    </w:p>
    <w:p w:rsidR="00E17D69" w:rsidRPr="00E17D69" w:rsidRDefault="00E17D69" w:rsidP="00E17D6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FE6">
        <w:rPr>
          <w:rFonts w:ascii="Times New Roman" w:hAnsi="Times New Roman" w:cs="Times New Roman"/>
          <w:sz w:val="24"/>
          <w:szCs w:val="24"/>
          <w:u w:val="single"/>
        </w:rPr>
        <w:t>Цуканов</w:t>
      </w:r>
      <w:proofErr w:type="spellEnd"/>
      <w:r w:rsidRPr="00525FE6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Pr="00E1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Сколотнев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С.Г. Данные SHRIMP U-PB-исследований цирконов из габбро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офиолитовой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ассоциации п-ова Камчатский (восточная Камчатка) // Вестник Камчатской региональной организации "Учебно-научный центр". Серия: Науки о Земле. 2010. № 16. С. 78-85.</w:t>
      </w:r>
    </w:p>
    <w:p w:rsidR="00E17D69" w:rsidRPr="00E17D69" w:rsidRDefault="00E17D69" w:rsidP="00E17D6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69">
        <w:rPr>
          <w:rFonts w:ascii="Times New Roman" w:hAnsi="Times New Roman" w:cs="Times New Roman"/>
          <w:sz w:val="24"/>
          <w:szCs w:val="24"/>
        </w:rPr>
        <w:lastRenderedPageBreak/>
        <w:t xml:space="preserve">Батурин Г.Н., </w:t>
      </w:r>
      <w:proofErr w:type="spellStart"/>
      <w:r w:rsidRPr="00E17D69">
        <w:rPr>
          <w:rFonts w:ascii="Times New Roman" w:hAnsi="Times New Roman" w:cs="Times New Roman"/>
          <w:sz w:val="24"/>
          <w:szCs w:val="24"/>
        </w:rPr>
        <w:t>Дубинчук</w:t>
      </w:r>
      <w:proofErr w:type="spellEnd"/>
      <w:r w:rsidRPr="00E17D69">
        <w:rPr>
          <w:rFonts w:ascii="Times New Roman" w:hAnsi="Times New Roman" w:cs="Times New Roman"/>
          <w:sz w:val="24"/>
          <w:szCs w:val="24"/>
        </w:rPr>
        <w:t xml:space="preserve"> В.Т., Савельев Д.П., Деркачев А.Н., </w:t>
      </w:r>
      <w:proofErr w:type="spellStart"/>
      <w:r w:rsidRPr="00525FE6">
        <w:rPr>
          <w:rFonts w:ascii="Times New Roman" w:hAnsi="Times New Roman" w:cs="Times New Roman"/>
          <w:sz w:val="24"/>
          <w:szCs w:val="24"/>
          <w:u w:val="single"/>
        </w:rPr>
        <w:t>Цуканов</w:t>
      </w:r>
      <w:proofErr w:type="spellEnd"/>
      <w:r w:rsidRPr="00525FE6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Pr="00E17D69">
        <w:rPr>
          <w:rFonts w:ascii="Times New Roman" w:hAnsi="Times New Roman" w:cs="Times New Roman"/>
          <w:sz w:val="24"/>
          <w:szCs w:val="24"/>
        </w:rPr>
        <w:t>, Золотых Е.О. Железомарганцевые корки на дне Берингова моря // Доклады Академии наук. 2010. Т. 435. № 2. С. 225-229.</w:t>
      </w:r>
    </w:p>
    <w:p w:rsidR="00E17D69" w:rsidRPr="00993722" w:rsidRDefault="00E17D69" w:rsidP="00E1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B0" w:rsidRDefault="007F4FB0">
      <w:bookmarkStart w:id="0" w:name="_GoBack"/>
      <w:bookmarkEnd w:id="0"/>
    </w:p>
    <w:sectPr w:rsidR="007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30486"/>
    <w:multiLevelType w:val="hybridMultilevel"/>
    <w:tmpl w:val="66F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69"/>
    <w:rsid w:val="00525FE6"/>
    <w:rsid w:val="007F4FB0"/>
    <w:rsid w:val="00E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6D00E-11A4-4E87-A84C-D7A287E7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Moiseev</dc:creator>
  <cp:keywords/>
  <dc:description/>
  <cp:lastModifiedBy>Artem Moiseev</cp:lastModifiedBy>
  <cp:revision>2</cp:revision>
  <dcterms:created xsi:type="dcterms:W3CDTF">2015-10-13T14:09:00Z</dcterms:created>
  <dcterms:modified xsi:type="dcterms:W3CDTF">2015-10-15T15:30:00Z</dcterms:modified>
</cp:coreProperties>
</file>